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A83" w:rsidRPr="0049520E" w:rsidRDefault="0049520E" w:rsidP="0049520E">
      <w:pPr>
        <w:jc w:val="center"/>
        <w:rPr>
          <w:rFonts w:ascii="Liberation Serif" w:hAnsi="Liberation Serif"/>
          <w:sz w:val="28"/>
          <w:szCs w:val="28"/>
        </w:rPr>
      </w:pPr>
      <w:bookmarkStart w:id="0" w:name="_GoBack"/>
      <w:bookmarkEnd w:id="0"/>
      <w:r w:rsidRPr="0049520E">
        <w:rPr>
          <w:rFonts w:ascii="Liberation Serif" w:hAnsi="Liberation Serif"/>
          <w:sz w:val="28"/>
          <w:szCs w:val="28"/>
        </w:rPr>
        <w:t>Семинар с работодателями</w:t>
      </w:r>
      <w:r w:rsidR="003A0AC2">
        <w:rPr>
          <w:rFonts w:ascii="Liberation Serif" w:hAnsi="Liberation Serif"/>
          <w:sz w:val="28"/>
          <w:szCs w:val="28"/>
        </w:rPr>
        <w:t>.</w:t>
      </w:r>
    </w:p>
    <w:p w:rsidR="0049520E" w:rsidRPr="004B6F05" w:rsidRDefault="0049520E" w:rsidP="0049520E">
      <w:pPr>
        <w:pStyle w:val="a3"/>
        <w:spacing w:after="0" w:line="240" w:lineRule="auto"/>
        <w:ind w:left="0" w:right="-1" w:firstLine="567"/>
        <w:jc w:val="both"/>
        <w:rPr>
          <w:rFonts w:ascii="Liberation Serif" w:hAnsi="Liberation Serif"/>
          <w:sz w:val="28"/>
          <w:szCs w:val="28"/>
        </w:rPr>
      </w:pPr>
      <w:r w:rsidRPr="004B6F05">
        <w:rPr>
          <w:rFonts w:ascii="Liberation Serif" w:hAnsi="Liberation Serif"/>
          <w:sz w:val="28"/>
          <w:szCs w:val="28"/>
        </w:rPr>
        <w:t xml:space="preserve">В Каменск-Уральском центре занятости состоялся семинар для работодателей, в котором приняли участие представители </w:t>
      </w:r>
      <w:r>
        <w:rPr>
          <w:rFonts w:ascii="Liberation Serif" w:hAnsi="Liberation Serif"/>
          <w:sz w:val="28"/>
          <w:szCs w:val="28"/>
        </w:rPr>
        <w:t xml:space="preserve">крупных </w:t>
      </w:r>
      <w:r w:rsidR="00372775">
        <w:rPr>
          <w:rFonts w:ascii="Liberation Serif" w:hAnsi="Liberation Serif"/>
          <w:sz w:val="28"/>
          <w:szCs w:val="28"/>
        </w:rPr>
        <w:t xml:space="preserve">предприятий: </w:t>
      </w:r>
      <w:r>
        <w:rPr>
          <w:rFonts w:ascii="Liberation Serif" w:hAnsi="Liberation Serif"/>
          <w:sz w:val="28"/>
          <w:szCs w:val="28"/>
        </w:rPr>
        <w:t>АО «КУЗОЦМ», АО «КУЛЗ», АО «КУМЗ</w:t>
      </w:r>
      <w:proofErr w:type="gramStart"/>
      <w:r>
        <w:rPr>
          <w:rFonts w:ascii="Liberation Serif" w:hAnsi="Liberation Serif"/>
          <w:sz w:val="28"/>
          <w:szCs w:val="28"/>
        </w:rPr>
        <w:t xml:space="preserve">», </w:t>
      </w:r>
      <w:r w:rsidR="00372775">
        <w:rPr>
          <w:rFonts w:ascii="Liberation Serif" w:hAnsi="Liberation Serif"/>
          <w:sz w:val="28"/>
          <w:szCs w:val="28"/>
        </w:rPr>
        <w:t xml:space="preserve">  </w:t>
      </w:r>
      <w:proofErr w:type="gramEnd"/>
      <w:r w:rsidR="00372775">
        <w:rPr>
          <w:rFonts w:ascii="Liberation Serif" w:hAnsi="Liberation Serif"/>
          <w:sz w:val="28"/>
          <w:szCs w:val="28"/>
        </w:rPr>
        <w:t xml:space="preserve">                                              </w:t>
      </w:r>
      <w:r>
        <w:rPr>
          <w:rFonts w:ascii="Liberation Serif" w:hAnsi="Liberation Serif"/>
          <w:sz w:val="28"/>
          <w:szCs w:val="28"/>
        </w:rPr>
        <w:t>АО «</w:t>
      </w:r>
      <w:proofErr w:type="spellStart"/>
      <w:r>
        <w:rPr>
          <w:rFonts w:ascii="Liberation Serif" w:hAnsi="Liberation Serif"/>
          <w:sz w:val="28"/>
          <w:szCs w:val="28"/>
        </w:rPr>
        <w:t>Уралэлектромаш</w:t>
      </w:r>
      <w:proofErr w:type="spellEnd"/>
      <w:r>
        <w:rPr>
          <w:rFonts w:ascii="Liberation Serif" w:hAnsi="Liberation Serif"/>
          <w:sz w:val="28"/>
          <w:szCs w:val="28"/>
        </w:rPr>
        <w:t>», ОАО «Завод «Исеть», ФГУП «ПО «Октябрь»</w:t>
      </w:r>
      <w:r w:rsidR="00372775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="00372775">
        <w:rPr>
          <w:rFonts w:ascii="Liberation Serif" w:hAnsi="Liberation Serif"/>
          <w:sz w:val="28"/>
          <w:szCs w:val="28"/>
        </w:rPr>
        <w:t xml:space="preserve">                        </w:t>
      </w:r>
      <w:r>
        <w:rPr>
          <w:rFonts w:ascii="Liberation Serif" w:hAnsi="Liberation Serif"/>
          <w:sz w:val="28"/>
          <w:szCs w:val="28"/>
        </w:rPr>
        <w:t>АО «Каменское»</w:t>
      </w:r>
      <w:r w:rsidRPr="004B6F05">
        <w:rPr>
          <w:rFonts w:ascii="Liberation Serif" w:hAnsi="Liberation Serif"/>
          <w:sz w:val="28"/>
          <w:szCs w:val="28"/>
        </w:rPr>
        <w:t>.</w:t>
      </w:r>
    </w:p>
    <w:p w:rsidR="0049520E" w:rsidRDefault="0049520E" w:rsidP="0049520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/>
          <w:color w:val="000000"/>
          <w:sz w:val="28"/>
          <w:szCs w:val="28"/>
        </w:rPr>
      </w:pPr>
      <w:r w:rsidRPr="004B6F05">
        <w:rPr>
          <w:rFonts w:ascii="Liberation Serif" w:hAnsi="Liberation Serif"/>
          <w:color w:val="000000"/>
          <w:sz w:val="28"/>
          <w:szCs w:val="28"/>
        </w:rPr>
        <w:t xml:space="preserve">На семинаре специалисты центра занятости </w:t>
      </w:r>
      <w:r>
        <w:rPr>
          <w:rFonts w:ascii="Liberation Serif" w:hAnsi="Liberation Serif"/>
          <w:color w:val="000000"/>
          <w:sz w:val="28"/>
          <w:szCs w:val="28"/>
        </w:rPr>
        <w:t xml:space="preserve">напомнили представителям кадровых служб предприятий о том, что в случае привлечения работников из других областей или </w:t>
      </w:r>
      <w:r w:rsidR="00DF3D12">
        <w:rPr>
          <w:rFonts w:ascii="Liberation Serif" w:hAnsi="Liberation Serif"/>
          <w:color w:val="000000"/>
          <w:sz w:val="28"/>
          <w:szCs w:val="28"/>
        </w:rPr>
        <w:t>из</w:t>
      </w:r>
      <w:r>
        <w:rPr>
          <w:rFonts w:ascii="Liberation Serif" w:hAnsi="Liberation Serif"/>
          <w:color w:val="000000"/>
          <w:sz w:val="28"/>
          <w:szCs w:val="28"/>
        </w:rPr>
        <w:t xml:space="preserve"> другого муниципального образования Свердловской области</w:t>
      </w:r>
      <w:r w:rsidR="003A0AC2">
        <w:rPr>
          <w:rFonts w:ascii="Liberation Serif" w:hAnsi="Liberation Serif"/>
          <w:color w:val="000000"/>
          <w:sz w:val="28"/>
          <w:szCs w:val="28"/>
        </w:rPr>
        <w:t xml:space="preserve"> работодатель может</w:t>
      </w:r>
      <w:r>
        <w:rPr>
          <w:rFonts w:ascii="Liberation Serif" w:hAnsi="Liberation Serif"/>
          <w:color w:val="000000"/>
          <w:sz w:val="28"/>
          <w:szCs w:val="28"/>
        </w:rPr>
        <w:t xml:space="preserve"> получ</w:t>
      </w:r>
      <w:r w:rsidR="003A0AC2">
        <w:rPr>
          <w:rFonts w:ascii="Liberation Serif" w:hAnsi="Liberation Serif"/>
          <w:color w:val="000000"/>
          <w:sz w:val="28"/>
          <w:szCs w:val="28"/>
        </w:rPr>
        <w:t>ить</w:t>
      </w:r>
      <w:r>
        <w:rPr>
          <w:rFonts w:ascii="Liberation Serif" w:hAnsi="Liberation Serif"/>
          <w:color w:val="000000"/>
          <w:sz w:val="28"/>
          <w:szCs w:val="28"/>
        </w:rPr>
        <w:t xml:space="preserve"> субсиди</w:t>
      </w:r>
      <w:r w:rsidR="003A0AC2">
        <w:rPr>
          <w:rFonts w:ascii="Liberation Serif" w:hAnsi="Liberation Serif"/>
          <w:color w:val="000000"/>
          <w:sz w:val="28"/>
          <w:szCs w:val="28"/>
        </w:rPr>
        <w:t xml:space="preserve">ю </w:t>
      </w:r>
      <w:r w:rsidRPr="004B6F05">
        <w:rPr>
          <w:rFonts w:ascii="Liberation Serif" w:hAnsi="Liberation Serif"/>
          <w:color w:val="000000"/>
          <w:sz w:val="28"/>
          <w:szCs w:val="28"/>
        </w:rPr>
        <w:t xml:space="preserve">до </w:t>
      </w:r>
      <w:r w:rsidR="003A0AC2">
        <w:rPr>
          <w:rFonts w:ascii="Liberation Serif" w:hAnsi="Liberation Serif"/>
          <w:color w:val="000000"/>
          <w:sz w:val="28"/>
          <w:szCs w:val="28"/>
        </w:rPr>
        <w:t>4</w:t>
      </w:r>
      <w:r w:rsidRPr="004B6F05">
        <w:rPr>
          <w:rFonts w:ascii="Liberation Serif" w:hAnsi="Liberation Serif"/>
          <w:color w:val="000000"/>
          <w:sz w:val="28"/>
          <w:szCs w:val="28"/>
        </w:rPr>
        <w:t>00000 руб. за каждого работника.</w:t>
      </w:r>
    </w:p>
    <w:p w:rsidR="0049520E" w:rsidRPr="004B6F05" w:rsidRDefault="0049520E" w:rsidP="0049520E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4B6F05">
        <w:rPr>
          <w:rFonts w:ascii="Liberation Serif" w:hAnsi="Liberation Serif"/>
          <w:color w:val="000000"/>
          <w:sz w:val="28"/>
          <w:szCs w:val="28"/>
        </w:rPr>
        <w:t xml:space="preserve">Также на семинаре обсудили вопросы, </w:t>
      </w:r>
      <w:r w:rsidRPr="004B6F05">
        <w:rPr>
          <w:rFonts w:ascii="Liberation Serif" w:hAnsi="Liberation Serif" w:cs="Liberation Serif"/>
          <w:sz w:val="28"/>
          <w:szCs w:val="28"/>
        </w:rPr>
        <w:t xml:space="preserve">связанные с изменениями в трудовом законодательстве, которые </w:t>
      </w:r>
      <w:r w:rsidR="003A0AC2">
        <w:rPr>
          <w:rFonts w:ascii="Liberation Serif" w:hAnsi="Liberation Serif" w:cs="Liberation Serif"/>
          <w:sz w:val="28"/>
          <w:szCs w:val="28"/>
        </w:rPr>
        <w:t>вступили</w:t>
      </w:r>
      <w:r w:rsidRPr="004B6F05">
        <w:rPr>
          <w:rFonts w:ascii="Liberation Serif" w:hAnsi="Liberation Serif" w:cs="Liberation Serif"/>
          <w:sz w:val="28"/>
          <w:szCs w:val="28"/>
        </w:rPr>
        <w:t xml:space="preserve"> в силу </w:t>
      </w:r>
      <w:r w:rsidR="003A0AC2">
        <w:rPr>
          <w:rFonts w:ascii="Liberation Serif" w:hAnsi="Liberation Serif" w:cs="Liberation Serif"/>
          <w:sz w:val="28"/>
          <w:szCs w:val="28"/>
        </w:rPr>
        <w:t>с 0</w:t>
      </w:r>
      <w:r w:rsidRPr="004B6F05">
        <w:rPr>
          <w:rFonts w:ascii="Liberation Serif" w:hAnsi="Liberation Serif" w:cs="Liberation Serif"/>
          <w:sz w:val="28"/>
          <w:szCs w:val="28"/>
        </w:rPr>
        <w:t xml:space="preserve">1 </w:t>
      </w:r>
      <w:r w:rsidR="003A0AC2">
        <w:rPr>
          <w:rFonts w:ascii="Liberation Serif" w:hAnsi="Liberation Serif" w:cs="Liberation Serif"/>
          <w:sz w:val="28"/>
          <w:szCs w:val="28"/>
        </w:rPr>
        <w:t>сентября 2025 года.</w:t>
      </w:r>
      <w:r w:rsidRPr="004B6F0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49520E" w:rsidRPr="004B6F05" w:rsidRDefault="0049520E" w:rsidP="0049520E">
      <w:pPr>
        <w:spacing w:after="0" w:line="240" w:lineRule="auto"/>
        <w:ind w:right="-1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B6F05">
        <w:rPr>
          <w:rFonts w:ascii="Liberation Serif" w:hAnsi="Liberation Serif" w:cs="Times New Roman"/>
          <w:sz w:val="28"/>
          <w:szCs w:val="28"/>
        </w:rPr>
        <w:t>Каменск-Уральский центр занятости выражает благодарность участникам семинара и надеется на плодотворное сотрудничество.</w:t>
      </w:r>
    </w:p>
    <w:p w:rsidR="0049520E" w:rsidRPr="004B6F05" w:rsidRDefault="0049520E" w:rsidP="0049520E">
      <w:pPr>
        <w:spacing w:after="0" w:line="240" w:lineRule="auto"/>
        <w:ind w:right="-1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4B6F05">
        <w:rPr>
          <w:rFonts w:ascii="Liberation Serif" w:hAnsi="Liberation Serif" w:cs="Times New Roman"/>
          <w:sz w:val="28"/>
          <w:szCs w:val="28"/>
        </w:rPr>
        <w:t>По вопросам участия в мероприятиях центра занятости можно обращаться по тел. 8(3439)32-42-81, 8(967)908-56-21.</w:t>
      </w:r>
    </w:p>
    <w:p w:rsidR="0049520E" w:rsidRDefault="0049520E" w:rsidP="0049520E">
      <w:pPr>
        <w:spacing w:after="0" w:line="240" w:lineRule="auto"/>
        <w:ind w:right="-1"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По вопросам изменения в трудовом законодательстве можно обращаться по </w:t>
      </w:r>
      <w:r w:rsidRPr="004B6F05">
        <w:rPr>
          <w:rFonts w:ascii="Liberation Serif" w:hAnsi="Liberation Serif" w:cs="Times New Roman"/>
          <w:sz w:val="28"/>
          <w:szCs w:val="28"/>
        </w:rPr>
        <w:t>тел. 8(3439)3</w:t>
      </w:r>
      <w:r>
        <w:rPr>
          <w:rFonts w:ascii="Liberation Serif" w:hAnsi="Liberation Serif" w:cs="Times New Roman"/>
          <w:sz w:val="28"/>
          <w:szCs w:val="28"/>
        </w:rPr>
        <w:t>7</w:t>
      </w:r>
      <w:r w:rsidRPr="004B6F05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</w:rPr>
        <w:t>85</w:t>
      </w:r>
      <w:r w:rsidRPr="004B6F05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</w:rPr>
        <w:t>06.</w:t>
      </w:r>
    </w:p>
    <w:p w:rsidR="00B31704" w:rsidRDefault="00B31704" w:rsidP="0049520E">
      <w:pPr>
        <w:spacing w:after="0" w:line="240" w:lineRule="auto"/>
        <w:ind w:right="-1" w:firstLine="567"/>
        <w:jc w:val="both"/>
        <w:rPr>
          <w:rFonts w:ascii="Liberation Serif" w:hAnsi="Liberation Serif" w:cs="Times New Roman"/>
          <w:sz w:val="28"/>
          <w:szCs w:val="28"/>
        </w:rPr>
      </w:pPr>
    </w:p>
    <w:p w:rsidR="0049520E" w:rsidRDefault="0049520E">
      <w:r w:rsidRPr="0049520E">
        <w:rPr>
          <w:noProof/>
          <w:lang w:eastAsia="ru-RU"/>
        </w:rPr>
        <w:drawing>
          <wp:inline distT="0" distB="0" distL="0" distR="0">
            <wp:extent cx="4178595" cy="2358807"/>
            <wp:effectExtent l="0" t="0" r="0" b="3810"/>
            <wp:docPr id="1" name="Рисунок 1" descr="Z:\Отдел по связям с работодателями\с работодателями\ФОТО\СЕМИНАР\2025\18 сентября\IMG202509181339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ФОТО\СЕМИНАР\2025\18 сентября\IMG2025091813392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169" cy="236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9520E" w:rsidSect="003A0AC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5B2"/>
    <w:rsid w:val="002855B2"/>
    <w:rsid w:val="00372775"/>
    <w:rsid w:val="003A0AC2"/>
    <w:rsid w:val="003B01BF"/>
    <w:rsid w:val="0049520E"/>
    <w:rsid w:val="00544A83"/>
    <w:rsid w:val="00597A92"/>
    <w:rsid w:val="00B31704"/>
    <w:rsid w:val="00B708A6"/>
    <w:rsid w:val="00DF3D12"/>
    <w:rsid w:val="00EC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2202E-A72E-4BB6-B71B-1E40D5DC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20E"/>
    <w:pPr>
      <w:spacing w:after="200" w:line="276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495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</dc:creator>
  <cp:keywords/>
  <dc:description/>
  <cp:lastModifiedBy>stat2</cp:lastModifiedBy>
  <cp:revision>2</cp:revision>
  <dcterms:created xsi:type="dcterms:W3CDTF">2025-09-30T07:52:00Z</dcterms:created>
  <dcterms:modified xsi:type="dcterms:W3CDTF">2025-09-30T07:52:00Z</dcterms:modified>
</cp:coreProperties>
</file>